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74" w:rsidRPr="002E765A" w:rsidRDefault="00D35D74" w:rsidP="00D35D74">
      <w:pPr>
        <w:rPr>
          <w:b/>
          <w:noProof/>
        </w:rPr>
      </w:pPr>
    </w:p>
    <w:p w:rsidR="00D35D74" w:rsidRPr="002E765A" w:rsidRDefault="00D35D74" w:rsidP="00D35D74">
      <w:pPr>
        <w:spacing w:line="276" w:lineRule="auto"/>
        <w:jc w:val="center"/>
        <w:rPr>
          <w:b/>
        </w:rPr>
      </w:pPr>
      <w:r w:rsidRPr="002E765A">
        <w:rPr>
          <w:b/>
        </w:rPr>
        <w:t xml:space="preserve">ГОСУДАРСТВЕННОЕ БЮДЖЕТНОЕ ПРОФЕССИОНАЛЬНОЕ </w:t>
      </w:r>
    </w:p>
    <w:p w:rsidR="00D35D74" w:rsidRPr="002E765A" w:rsidRDefault="00D35D74" w:rsidP="00D35D74">
      <w:pPr>
        <w:spacing w:line="276" w:lineRule="auto"/>
        <w:jc w:val="center"/>
        <w:rPr>
          <w:b/>
        </w:rPr>
      </w:pPr>
      <w:r w:rsidRPr="002E765A">
        <w:rPr>
          <w:b/>
        </w:rPr>
        <w:t xml:space="preserve">ОБРАЗОВАТЕЛЬНОЕ УЧРЕЖДЕНИЕ НОВОСИБИРСКОЙ ОБЛАСТИ </w:t>
      </w:r>
    </w:p>
    <w:p w:rsidR="00D35D74" w:rsidRPr="002E765A" w:rsidRDefault="00D35D74" w:rsidP="00D35D74">
      <w:pPr>
        <w:spacing w:line="276" w:lineRule="auto"/>
        <w:jc w:val="center"/>
        <w:rPr>
          <w:b/>
        </w:rPr>
      </w:pPr>
      <w:r w:rsidRPr="002E765A">
        <w:rPr>
          <w:b/>
        </w:rPr>
        <w:t>«НОВОСИБИРСКИЙ ЭЛЕКТРОМЕХАНИЧЕСКИЙ КОЛЛЕДЖ»</w:t>
      </w:r>
    </w:p>
    <w:p w:rsidR="00D35D74" w:rsidRPr="002E765A" w:rsidRDefault="00D35D74" w:rsidP="00D35D74">
      <w:pPr>
        <w:jc w:val="center"/>
        <w:rPr>
          <w:b/>
        </w:rPr>
      </w:pPr>
      <w:r w:rsidRPr="002E765A">
        <w:rPr>
          <w:b/>
        </w:rPr>
        <w:t>(ГБПОУ НСО «НЭК»)</w:t>
      </w:r>
    </w:p>
    <w:p w:rsidR="00D35D74" w:rsidRPr="002E765A" w:rsidRDefault="00D35D74" w:rsidP="00D35D74">
      <w:pPr>
        <w:jc w:val="both"/>
      </w:pP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</w:pPr>
      <w:r w:rsidRPr="002E765A">
        <w:t xml:space="preserve">                                                                                               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</w:pP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caps/>
        </w:rPr>
      </w:pPr>
      <w:r w:rsidRPr="002E765A">
        <w:rPr>
          <w:caps/>
        </w:rPr>
        <w:t>Утверждаю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2E765A">
        <w:t xml:space="preserve">Заместитель директора 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2E765A">
        <w:t>по учебно-методической работе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2E765A">
        <w:t>____________ ____________________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i/>
        </w:rPr>
      </w:pPr>
      <w:r w:rsidRPr="002E765A">
        <w:rPr>
          <w:i/>
        </w:rPr>
        <w:t xml:space="preserve">        (</w:t>
      </w:r>
      <w:proofErr w:type="gramStart"/>
      <w:r w:rsidRPr="002E765A">
        <w:rPr>
          <w:i/>
        </w:rPr>
        <w:t xml:space="preserve">подпись)   </w:t>
      </w:r>
      <w:proofErr w:type="gramEnd"/>
      <w:r w:rsidRPr="002E765A">
        <w:rPr>
          <w:i/>
        </w:rPr>
        <w:t xml:space="preserve">                    (Ф.И.О.)</w:t>
      </w:r>
    </w:p>
    <w:p w:rsidR="00D35D74" w:rsidRPr="002E765A" w:rsidRDefault="00D35D74" w:rsidP="00D35D74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</w:pPr>
      <w:r w:rsidRPr="002E765A">
        <w:t>«__</w:t>
      </w:r>
      <w:proofErr w:type="gramStart"/>
      <w:r w:rsidRPr="002E765A">
        <w:t>_»_</w:t>
      </w:r>
      <w:proofErr w:type="gramEnd"/>
      <w:r w:rsidRPr="002E765A">
        <w:t>______________20___ г.</w:t>
      </w:r>
    </w:p>
    <w:p w:rsidR="00D35D74" w:rsidRPr="002E765A" w:rsidRDefault="00D35D74" w:rsidP="00D35D74">
      <w:pPr>
        <w:jc w:val="both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eastAsiaTheme="minorHAnsi"/>
          <w:b/>
          <w:caps/>
          <w:lang w:eastAsia="en-US"/>
        </w:rPr>
      </w:pPr>
      <w:r w:rsidRPr="002E765A">
        <w:rPr>
          <w:rFonts w:eastAsiaTheme="minorHAnsi"/>
          <w:b/>
          <w:caps/>
          <w:lang w:eastAsia="en-US"/>
        </w:rPr>
        <w:t>РАБОЧАЯ ПРОГРАММа УЧЕБНОЙ ДИСЦИПЛИНЫ</w:t>
      </w:r>
    </w:p>
    <w:p w:rsidR="00D35D74" w:rsidRPr="002E765A" w:rsidRDefault="00D35D74" w:rsidP="00D35D74">
      <w:pPr>
        <w:spacing w:line="259" w:lineRule="auto"/>
        <w:jc w:val="center"/>
        <w:rPr>
          <w:rFonts w:eastAsiaTheme="minorHAnsi"/>
          <w:b/>
          <w:lang w:eastAsia="en-US"/>
        </w:rPr>
      </w:pPr>
      <w:r w:rsidRPr="002E765A">
        <w:rPr>
          <w:rFonts w:eastAsiaTheme="minorHAnsi"/>
          <w:b/>
          <w:lang w:eastAsia="en-US"/>
        </w:rPr>
        <w:t xml:space="preserve">Основы безопасности жизнедеятельности </w:t>
      </w:r>
    </w:p>
    <w:p w:rsidR="00D35D74" w:rsidRPr="002E765A" w:rsidRDefault="00D35D74" w:rsidP="00D35D74">
      <w:pPr>
        <w:jc w:val="center"/>
        <w:rPr>
          <w:b/>
          <w:i/>
        </w:rPr>
      </w:pPr>
      <w:r w:rsidRPr="002E765A">
        <w:rPr>
          <w:b/>
          <w:i/>
        </w:rPr>
        <w:t>(</w:t>
      </w:r>
      <w:r w:rsidRPr="002E765A">
        <w:rPr>
          <w:i/>
        </w:rPr>
        <w:t>название дисциплины по ФГОС)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35D74" w:rsidRPr="002E765A" w:rsidRDefault="00D35D74" w:rsidP="00D35D74">
      <w:pPr>
        <w:ind w:firstLine="2"/>
        <w:jc w:val="center"/>
        <w:rPr>
          <w:b/>
        </w:rPr>
      </w:pPr>
      <w:r w:rsidRPr="002E765A">
        <w:rPr>
          <w:b/>
        </w:rPr>
        <w:t xml:space="preserve">Специальность/профессия </w:t>
      </w:r>
    </w:p>
    <w:p w:rsidR="00D35D74" w:rsidRPr="002E765A" w:rsidRDefault="00D35D74" w:rsidP="00D35D74">
      <w:pPr>
        <w:ind w:firstLine="2"/>
        <w:jc w:val="center"/>
      </w:pPr>
      <w:r w:rsidRPr="002E765A">
        <w:t>23.02.03 Техническое обслуживание и ремонт автомобильного транспорта</w:t>
      </w:r>
    </w:p>
    <w:p w:rsidR="00D35D74" w:rsidRPr="002E765A" w:rsidRDefault="00D35D74" w:rsidP="00D35D74">
      <w:pPr>
        <w:keepNext/>
        <w:keepLines/>
        <w:ind w:right="-6" w:firstLine="851"/>
        <w:outlineLvl w:val="4"/>
        <w:rPr>
          <w:b/>
        </w:rPr>
      </w:pPr>
    </w:p>
    <w:p w:rsidR="00D35D74" w:rsidRPr="002E765A" w:rsidRDefault="00D35D74" w:rsidP="00D35D74">
      <w:pPr>
        <w:keepNext/>
        <w:keepLines/>
        <w:ind w:right="920" w:firstLine="851"/>
        <w:outlineLvl w:val="4"/>
        <w:rPr>
          <w:i/>
        </w:rPr>
      </w:pPr>
      <w:r w:rsidRPr="002E765A">
        <w:rPr>
          <w:i/>
        </w:rPr>
        <w:t xml:space="preserve">                                            (код, наименование)</w:t>
      </w:r>
    </w:p>
    <w:p w:rsidR="00D35D74" w:rsidRPr="002E765A" w:rsidRDefault="00D35D74" w:rsidP="00D35D74">
      <w:pPr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r w:rsidRPr="002E765A">
        <w:t>Рассмотрено</w:t>
      </w:r>
    </w:p>
    <w:p w:rsidR="00D35D74" w:rsidRPr="002E765A" w:rsidRDefault="00D35D74" w:rsidP="00D35D74">
      <w:r w:rsidRPr="002E765A">
        <w:t>на заседании ПЦК ____________________</w:t>
      </w:r>
    </w:p>
    <w:p w:rsidR="00D35D74" w:rsidRPr="002E765A" w:rsidRDefault="00D35D74" w:rsidP="00D35D74">
      <w:r w:rsidRPr="002E765A">
        <w:t>Протокол №____ «___</w:t>
      </w:r>
      <w:proofErr w:type="gramStart"/>
      <w:r w:rsidRPr="002E765A">
        <w:t>_»_</w:t>
      </w:r>
      <w:proofErr w:type="gramEnd"/>
      <w:r w:rsidRPr="002E765A">
        <w:t>___________20 __ г.</w:t>
      </w:r>
    </w:p>
    <w:p w:rsidR="00D35D74" w:rsidRPr="002E765A" w:rsidRDefault="00D35D74" w:rsidP="00D35D74"/>
    <w:p w:rsidR="00D35D74" w:rsidRPr="002E765A" w:rsidRDefault="00D35D74" w:rsidP="00D35D74">
      <w:r w:rsidRPr="002E765A">
        <w:t>Председатель ПЦК____________</w:t>
      </w:r>
      <w:proofErr w:type="gramStart"/>
      <w:r w:rsidRPr="002E765A">
        <w:t>_  _</w:t>
      </w:r>
      <w:proofErr w:type="gramEnd"/>
      <w:r w:rsidRPr="002E765A">
        <w:t>_________________________</w:t>
      </w:r>
    </w:p>
    <w:p w:rsidR="00D35D74" w:rsidRPr="002E765A" w:rsidRDefault="00D35D74" w:rsidP="00D35D74">
      <w:pPr>
        <w:rPr>
          <w:i/>
        </w:rPr>
      </w:pPr>
      <w:r w:rsidRPr="002E765A">
        <w:rPr>
          <w:i/>
        </w:rPr>
        <w:t xml:space="preserve">                                                       (</w:t>
      </w:r>
      <w:proofErr w:type="gramStart"/>
      <w:r w:rsidRPr="002E765A">
        <w:rPr>
          <w:i/>
        </w:rPr>
        <w:t xml:space="preserve">подпись)   </w:t>
      </w:r>
      <w:proofErr w:type="gramEnd"/>
      <w:r w:rsidRPr="002E765A">
        <w:rPr>
          <w:i/>
        </w:rPr>
        <w:t xml:space="preserve">                                    (Ф.И.О.)</w:t>
      </w:r>
    </w:p>
    <w:p w:rsidR="00D35D74" w:rsidRPr="002E765A" w:rsidRDefault="00D35D74" w:rsidP="00D35D74">
      <w:pPr>
        <w:rPr>
          <w:i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 w:rsidRPr="002E765A">
        <w:rPr>
          <w:bCs/>
        </w:rPr>
        <w:t>20 __г</w:t>
      </w:r>
    </w:p>
    <w:p w:rsidR="00D35D74" w:rsidRPr="002E765A" w:rsidRDefault="00D35D74" w:rsidP="00D35D74">
      <w:pPr>
        <w:spacing w:after="200" w:line="276" w:lineRule="auto"/>
      </w:pPr>
      <w:r w:rsidRPr="002E765A">
        <w:br w:type="page"/>
      </w:r>
    </w:p>
    <w:p w:rsidR="00D35D74" w:rsidRPr="002E765A" w:rsidRDefault="00D35D74" w:rsidP="00D35D74">
      <w:pPr>
        <w:ind w:firstLine="2"/>
        <w:jc w:val="center"/>
      </w:pPr>
      <w:r w:rsidRPr="002E765A">
        <w:lastRenderedPageBreak/>
        <w:t>Рабочая программа учебной дисциплины</w:t>
      </w:r>
      <w:r w:rsidRPr="002E765A">
        <w:rPr>
          <w:caps/>
        </w:rPr>
        <w:t xml:space="preserve"> </w:t>
      </w:r>
      <w:r w:rsidRPr="002E765A"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 </w:t>
      </w:r>
    </w:p>
    <w:p w:rsidR="00D35D74" w:rsidRPr="002E765A" w:rsidRDefault="00D35D74" w:rsidP="00D35D74">
      <w:pPr>
        <w:ind w:firstLine="2"/>
        <w:jc w:val="center"/>
      </w:pPr>
      <w:r w:rsidRPr="002E765A">
        <w:t>23.02.03 Техническое обслуживание и ремонт автомобильного транспорта</w:t>
      </w:r>
    </w:p>
    <w:p w:rsidR="00D35D74" w:rsidRPr="002E765A" w:rsidRDefault="00D35D74" w:rsidP="00D35D74"/>
    <w:p w:rsidR="00D35D74" w:rsidRPr="002E765A" w:rsidRDefault="00D35D74" w:rsidP="00D35D74">
      <w:pPr>
        <w:jc w:val="both"/>
      </w:pPr>
      <w:r w:rsidRPr="002E765A">
        <w:t>Организация-разработчик: ГБПОУ НСО «Новосибирский электромеханический колледж»</w:t>
      </w:r>
    </w:p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E765A">
        <w:t>Разработчики: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E765A">
        <w:t xml:space="preserve">Штатных И.Г. преподаватель высшей квалификационной категории 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E765A">
        <w:t xml:space="preserve">Согласовано: 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2E765A">
        <w:t>Методист       _________________    Васильева А.В.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  <w:r w:rsidRPr="002E765A">
        <w:rPr>
          <w:i/>
        </w:rPr>
        <w:t xml:space="preserve">                             (подпись)                                      </w:t>
      </w:r>
    </w:p>
    <w:p w:rsidR="00D35D74" w:rsidRPr="002E765A" w:rsidRDefault="00D35D74" w:rsidP="00D35D74">
      <w:pPr>
        <w:spacing w:after="160" w:line="259" w:lineRule="auto"/>
        <w:rPr>
          <w:bCs/>
        </w:rPr>
      </w:pPr>
    </w:p>
    <w:p w:rsidR="00D35D74" w:rsidRPr="002E765A" w:rsidRDefault="00D35D74" w:rsidP="00D35D74">
      <w:pPr>
        <w:spacing w:after="160" w:line="259" w:lineRule="auto"/>
        <w:jc w:val="center"/>
        <w:rPr>
          <w:rFonts w:eastAsiaTheme="minorHAnsi"/>
          <w:lang w:eastAsia="en-US"/>
        </w:rPr>
      </w:pPr>
      <w:r w:rsidRPr="002E765A">
        <w:rPr>
          <w:rFonts w:eastAsiaTheme="minorHAnsi"/>
          <w:lang w:eastAsia="en-US"/>
        </w:rPr>
        <w:t>«___</w:t>
      </w:r>
      <w:proofErr w:type="gramStart"/>
      <w:r w:rsidRPr="002E765A">
        <w:rPr>
          <w:rFonts w:eastAsiaTheme="minorHAnsi"/>
          <w:lang w:eastAsia="en-US"/>
        </w:rPr>
        <w:t>_»_</w:t>
      </w:r>
      <w:proofErr w:type="gramEnd"/>
      <w:r w:rsidRPr="002E765A">
        <w:rPr>
          <w:rFonts w:eastAsiaTheme="minorHAnsi"/>
          <w:lang w:eastAsia="en-US"/>
        </w:rPr>
        <w:t>_____________________ 20 __г.</w:t>
      </w:r>
    </w:p>
    <w:p w:rsidR="00D35D74" w:rsidRPr="002E765A" w:rsidRDefault="00D35D74" w:rsidP="00D35D74">
      <w:pPr>
        <w:spacing w:after="200" w:line="276" w:lineRule="auto"/>
        <w:rPr>
          <w:bCs/>
        </w:rPr>
      </w:pPr>
    </w:p>
    <w:p w:rsidR="00D35D74" w:rsidRPr="002E765A" w:rsidRDefault="00D35D74" w:rsidP="00D35D74">
      <w:pPr>
        <w:spacing w:after="200" w:line="276" w:lineRule="auto"/>
        <w:rPr>
          <w:b/>
        </w:rPr>
      </w:pPr>
      <w:r w:rsidRPr="002E765A">
        <w:rPr>
          <w:b/>
        </w:rPr>
        <w:br w:type="page"/>
      </w:r>
    </w:p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E765A">
        <w:rPr>
          <w:b/>
        </w:rPr>
        <w:lastRenderedPageBreak/>
        <w:t>СОДЕРЖАНИЕ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35D74" w:rsidRPr="002E765A" w:rsidTr="00D35D74">
        <w:tc>
          <w:tcPr>
            <w:tcW w:w="7668" w:type="dxa"/>
            <w:shd w:val="clear" w:color="auto" w:fill="auto"/>
          </w:tcPr>
          <w:p w:rsidR="00D35D74" w:rsidRPr="002E765A" w:rsidRDefault="00D35D74" w:rsidP="00D35D74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5D74" w:rsidRPr="002E765A" w:rsidRDefault="00D35D74" w:rsidP="00D35D74">
            <w:pPr>
              <w:jc w:val="center"/>
              <w:rPr>
                <w:i/>
              </w:rPr>
            </w:pPr>
            <w:r w:rsidRPr="002E765A">
              <w:rPr>
                <w:i/>
              </w:rPr>
              <w:t>(стр.)</w:t>
            </w:r>
          </w:p>
        </w:tc>
      </w:tr>
      <w:tr w:rsidR="00D35D74" w:rsidRPr="002E765A" w:rsidTr="00D35D74">
        <w:tc>
          <w:tcPr>
            <w:tcW w:w="7668" w:type="dxa"/>
            <w:shd w:val="clear" w:color="auto" w:fill="auto"/>
          </w:tcPr>
          <w:p w:rsidR="00D35D74" w:rsidRPr="002E765A" w:rsidRDefault="00D35D74" w:rsidP="00D35D7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2E765A">
              <w:rPr>
                <w:caps/>
              </w:rPr>
              <w:t>ПАСПОРТ рабочей ПРОГРАММЫ УЧЕБНОЙ ДИСЦИПЛИНЫ</w:t>
            </w:r>
          </w:p>
          <w:p w:rsidR="00D35D74" w:rsidRPr="002E765A" w:rsidRDefault="00D35D74" w:rsidP="00D35D74"/>
        </w:tc>
        <w:tc>
          <w:tcPr>
            <w:tcW w:w="1903" w:type="dxa"/>
            <w:shd w:val="clear" w:color="auto" w:fill="auto"/>
          </w:tcPr>
          <w:p w:rsidR="00D35D74" w:rsidRPr="002E765A" w:rsidRDefault="00D35D74" w:rsidP="00D35D74">
            <w:pPr>
              <w:jc w:val="center"/>
            </w:pPr>
          </w:p>
        </w:tc>
      </w:tr>
      <w:tr w:rsidR="00D35D74" w:rsidRPr="002E765A" w:rsidTr="00D35D74">
        <w:tc>
          <w:tcPr>
            <w:tcW w:w="7668" w:type="dxa"/>
            <w:shd w:val="clear" w:color="auto" w:fill="auto"/>
          </w:tcPr>
          <w:p w:rsidR="00D35D74" w:rsidRPr="002E765A" w:rsidRDefault="00D35D74" w:rsidP="00D35D7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2E765A">
              <w:rPr>
                <w:caps/>
              </w:rPr>
              <w:t>СТРУКТУРА и содержание УЧЕБНОЙ ДИСЦИПЛИНЫ</w:t>
            </w:r>
          </w:p>
          <w:p w:rsidR="00D35D74" w:rsidRPr="002E765A" w:rsidRDefault="00D35D74" w:rsidP="00D35D74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5D74" w:rsidRPr="002E765A" w:rsidRDefault="00D35D74" w:rsidP="00D35D74">
            <w:pPr>
              <w:jc w:val="center"/>
            </w:pPr>
          </w:p>
        </w:tc>
      </w:tr>
      <w:tr w:rsidR="00D35D74" w:rsidRPr="002E765A" w:rsidTr="00D35D74">
        <w:trPr>
          <w:trHeight w:val="670"/>
        </w:trPr>
        <w:tc>
          <w:tcPr>
            <w:tcW w:w="7668" w:type="dxa"/>
            <w:shd w:val="clear" w:color="auto" w:fill="auto"/>
          </w:tcPr>
          <w:p w:rsidR="00D35D74" w:rsidRPr="002E765A" w:rsidRDefault="00D35D74" w:rsidP="00D35D7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2E765A">
              <w:rPr>
                <w:caps/>
              </w:rPr>
              <w:t>условия реализации рабочей программы учебной дисциплины</w:t>
            </w:r>
          </w:p>
          <w:p w:rsidR="00D35D74" w:rsidRPr="002E765A" w:rsidRDefault="00D35D74" w:rsidP="00D35D74">
            <w:pPr>
              <w:pStyle w:val="1"/>
              <w:tabs>
                <w:tab w:val="num" w:pos="0"/>
              </w:tabs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5D74" w:rsidRPr="002E765A" w:rsidRDefault="00D35D74" w:rsidP="00D35D74">
            <w:pPr>
              <w:jc w:val="center"/>
            </w:pPr>
          </w:p>
        </w:tc>
      </w:tr>
      <w:tr w:rsidR="00D35D74" w:rsidRPr="002E765A" w:rsidTr="00D35D74">
        <w:tc>
          <w:tcPr>
            <w:tcW w:w="7668" w:type="dxa"/>
            <w:shd w:val="clear" w:color="auto" w:fill="auto"/>
          </w:tcPr>
          <w:p w:rsidR="00D35D74" w:rsidRPr="002E765A" w:rsidRDefault="00D35D74" w:rsidP="00D35D7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2E765A">
              <w:rPr>
                <w:caps/>
              </w:rPr>
              <w:t>Контроль и оценка результатов Освоения учебной дисциплины</w:t>
            </w:r>
          </w:p>
          <w:p w:rsidR="00D35D74" w:rsidRPr="002E765A" w:rsidRDefault="00D35D74" w:rsidP="00D35D74">
            <w:pPr>
              <w:pStyle w:val="1"/>
              <w:ind w:left="284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35D74" w:rsidRPr="002E765A" w:rsidRDefault="00D35D74" w:rsidP="00D35D74">
            <w:pPr>
              <w:jc w:val="center"/>
            </w:pPr>
          </w:p>
        </w:tc>
      </w:tr>
    </w:tbl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 w:rsidRPr="002E765A">
        <w:rPr>
          <w:b/>
          <w:caps/>
          <w:u w:val="single"/>
        </w:rPr>
        <w:br w:type="page"/>
      </w:r>
      <w:r w:rsidRPr="002E765A">
        <w:rPr>
          <w:b/>
          <w:caps/>
        </w:rPr>
        <w:lastRenderedPageBreak/>
        <w:t>1. паспорт рабочей ПРОГРАММЫ УЧЕБНОЙ ДИСЦИПЛИНЫ</w:t>
      </w:r>
      <w:r w:rsidRPr="002E765A">
        <w:rPr>
          <w:rStyle w:val="a9"/>
          <w:b/>
          <w:caps/>
        </w:rPr>
        <w:footnoteReference w:id="1"/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</w:pPr>
      <w:proofErr w:type="gramStart"/>
      <w:r w:rsidRPr="002E765A">
        <w:t>Основы  безопасности</w:t>
      </w:r>
      <w:proofErr w:type="gramEnd"/>
      <w:r w:rsidRPr="002E765A">
        <w:t xml:space="preserve"> жизнедеятельности 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2E765A">
        <w:rPr>
          <w:b/>
        </w:rPr>
        <w:t>1.1. Область применения программы</w:t>
      </w:r>
    </w:p>
    <w:p w:rsidR="00D35D74" w:rsidRPr="002E765A" w:rsidRDefault="00D35D74" w:rsidP="00D35D74">
      <w:pPr>
        <w:ind w:firstLine="2"/>
        <w:rPr>
          <w:rStyle w:val="c0"/>
          <w:color w:val="000000"/>
        </w:rPr>
      </w:pPr>
      <w:r w:rsidRPr="002E765A">
        <w:rPr>
          <w:rStyle w:val="c0"/>
          <w:color w:val="000000"/>
        </w:rPr>
        <w:t xml:space="preserve">Программа учебной дисциплины «Основы безопасности жизнедеятельности» является частью основной профессиональной образовательной программы в соответствии с ФГОС по </w:t>
      </w:r>
      <w:proofErr w:type="gramStart"/>
      <w:r w:rsidRPr="002E765A">
        <w:rPr>
          <w:rStyle w:val="c0"/>
          <w:color w:val="000000"/>
        </w:rPr>
        <w:t>специальности  среднего</w:t>
      </w:r>
      <w:proofErr w:type="gramEnd"/>
      <w:r w:rsidRPr="002E765A">
        <w:rPr>
          <w:rStyle w:val="c0"/>
          <w:color w:val="000000"/>
        </w:rPr>
        <w:t xml:space="preserve"> профессионального образования </w:t>
      </w:r>
    </w:p>
    <w:p w:rsidR="00D35D74" w:rsidRPr="002E765A" w:rsidRDefault="00D35D74" w:rsidP="00D35D74">
      <w:pPr>
        <w:ind w:firstLine="2"/>
      </w:pPr>
      <w:r w:rsidRPr="002E765A">
        <w:t>23.02.03 Техническое обслуживание и ремонт автомобильного транспорта</w:t>
      </w:r>
    </w:p>
    <w:p w:rsidR="00D35D74" w:rsidRPr="002E765A" w:rsidRDefault="00D35D74" w:rsidP="00D35D74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 w:rsidRPr="002E765A">
        <w:rPr>
          <w:rStyle w:val="c0"/>
          <w:color w:val="000000"/>
        </w:rPr>
        <w:t>Программа учебной дисциплины «ОБЖ» применяется</w:t>
      </w:r>
      <w:r w:rsidRPr="002E765A">
        <w:rPr>
          <w:rStyle w:val="c27"/>
          <w:b/>
          <w:bCs/>
          <w:color w:val="000000"/>
        </w:rPr>
        <w:t> </w:t>
      </w:r>
      <w:r w:rsidRPr="002E765A">
        <w:rPr>
          <w:rStyle w:val="c0"/>
          <w:color w:val="000000"/>
        </w:rPr>
        <w:t>в СПО по вышеуказанной специальности.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E765A">
        <w:rPr>
          <w:b/>
        </w:rPr>
        <w:t>1.2. Место дисциплины в структуре основной профессиональной образовательной программы: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2E765A">
        <w:rPr>
          <w:color w:val="000000"/>
          <w:shd w:val="clear" w:color="auto" w:fill="FFFFFF"/>
        </w:rPr>
        <w:t>дисциплина входит в профессиональный цикл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D35D74" w:rsidRPr="002E765A" w:rsidRDefault="00D35D74" w:rsidP="00D35D74">
      <w:pPr>
        <w:jc w:val="both"/>
      </w:pPr>
      <w:r w:rsidRPr="002E765A">
        <w:rPr>
          <w:b/>
        </w:rPr>
        <w:t>1.3. Цели и задачи дисциплины – требования к результатам освоения дисциплины: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</w:rPr>
      </w:pPr>
      <w:r w:rsidRPr="002E765A">
        <w:rPr>
          <w:rStyle w:val="c0"/>
          <w:b/>
          <w:color w:val="000000"/>
        </w:rPr>
        <w:t>В результате изучения дисциплины студенты должны уметь: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использовать средства индивидуальной и коллективной защиты от оружия массового поражения;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применять первичные средства пожаротушения;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 xml:space="preserve">- ориентироваться в перечне военно-учетных специальностей и самостоятельно определять среди </w:t>
      </w:r>
      <w:proofErr w:type="gramStart"/>
      <w:r w:rsidRPr="002E765A">
        <w:rPr>
          <w:rStyle w:val="c0"/>
          <w:color w:val="000000"/>
        </w:rPr>
        <w:t>них  родственные</w:t>
      </w:r>
      <w:proofErr w:type="gramEnd"/>
      <w:r w:rsidRPr="002E765A">
        <w:rPr>
          <w:rStyle w:val="c0"/>
          <w:color w:val="000000"/>
        </w:rPr>
        <w:t xml:space="preserve"> полученной специальности;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 xml:space="preserve">- владеть способами бесконфликтного общения и </w:t>
      </w:r>
      <w:proofErr w:type="spellStart"/>
      <w:r w:rsidRPr="002E765A">
        <w:rPr>
          <w:rStyle w:val="c0"/>
          <w:color w:val="000000"/>
        </w:rPr>
        <w:t>саморегуляции</w:t>
      </w:r>
      <w:proofErr w:type="spellEnd"/>
      <w:r w:rsidRPr="002E765A">
        <w:rPr>
          <w:rStyle w:val="c0"/>
          <w:color w:val="000000"/>
        </w:rPr>
        <w:t xml:space="preserve"> в повседневной деятельности и экстремальных условиях военной службы;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оказывать первую помощь пострадавшим;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765A">
        <w:rPr>
          <w:rStyle w:val="c0"/>
          <w:b/>
          <w:color w:val="000000"/>
        </w:rPr>
        <w:t>          В результате освоения дисциплины обучающийся должен знать</w:t>
      </w:r>
      <w:r w:rsidRPr="002E765A">
        <w:rPr>
          <w:rStyle w:val="c0"/>
          <w:color w:val="000000"/>
        </w:rPr>
        <w:t>: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основы военной службы и обороны государства;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задачи и основные мероприятия гражданской обороны;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способы защиты населения от оружия массового поражения;</w:t>
      </w:r>
    </w:p>
    <w:p w:rsidR="00D35D74" w:rsidRPr="002E765A" w:rsidRDefault="00D35D74" w:rsidP="00D35D74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меры пожарной безопасности и правила безопасного поведения при пожарах;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организацию и порядок призыва граждан на военную службу и поступления на нее в добровольном порядке;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2E765A">
        <w:rPr>
          <w:rStyle w:val="c0"/>
          <w:color w:val="000000"/>
        </w:rPr>
        <w:t>- область применения получаемых профессиональных знаний при исполнении обязанностей военной службы;</w:t>
      </w:r>
    </w:p>
    <w:p w:rsidR="00D35D74" w:rsidRPr="002E765A" w:rsidRDefault="00D35D74" w:rsidP="00D35D74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2E765A">
        <w:rPr>
          <w:rStyle w:val="c0"/>
          <w:color w:val="000000"/>
        </w:rPr>
        <w:lastRenderedPageBreak/>
        <w:t>- порядок и правила оказания первой помощи пострадавшим.</w:t>
      </w:r>
    </w:p>
    <w:p w:rsidR="00D35D74" w:rsidRPr="002E765A" w:rsidRDefault="00D35D74" w:rsidP="00D35D74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E765A">
        <w:rPr>
          <w:rStyle w:val="c0"/>
          <w:color w:val="000000"/>
        </w:rPr>
        <w:t xml:space="preserve">  </w:t>
      </w:r>
      <w:r w:rsidRPr="002E765A">
        <w:rPr>
          <w:rStyle w:val="c0"/>
          <w:b/>
          <w:color w:val="000000"/>
        </w:rPr>
        <w:t>В результате освоения дисциплины обучающийся должен обладать общими компетенциями: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3. Принимать решения в стандартных и нестандартных ситуациях и нести за них ответственность.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5. Использовать информационно-коммуникационные технологии в профессиональной деятельности.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6. Работать в коллективе и в команде, эффективно общаться с коллегами, руководством, потребителями.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2E765A">
        <w:rPr>
          <w:rStyle w:val="c0"/>
          <w:color w:val="000000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2E765A">
        <w:rPr>
          <w:rStyle w:val="c0"/>
          <w:color w:val="000000"/>
        </w:rPr>
        <w:t>ОК 9. Ориентироваться в условиях частой смены технологий в профессиональной деятельности.</w:t>
      </w:r>
    </w:p>
    <w:p w:rsidR="00D35D74" w:rsidRPr="002E765A" w:rsidRDefault="00D35D74" w:rsidP="00D35D74">
      <w:pPr>
        <w:pStyle w:val="c2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D35D74" w:rsidRPr="002E765A" w:rsidRDefault="00D35D74" w:rsidP="00D35D74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E765A">
        <w:rPr>
          <w:rStyle w:val="c0"/>
          <w:b/>
          <w:color w:val="000000"/>
        </w:rPr>
        <w:t>    В результате освоения дисциплины обучающийся должен обладать</w:t>
      </w:r>
    </w:p>
    <w:p w:rsidR="00D35D74" w:rsidRPr="002E765A" w:rsidRDefault="00D35D74" w:rsidP="00D35D74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2E765A">
        <w:rPr>
          <w:rStyle w:val="c0"/>
          <w:b/>
          <w:color w:val="000000"/>
        </w:rPr>
        <w:t>профессиональными компетенциями:</w:t>
      </w:r>
    </w:p>
    <w:p w:rsidR="00D35D74" w:rsidRPr="002E765A" w:rsidRDefault="00D35D74" w:rsidP="00D35D74">
      <w:pPr>
        <w:ind w:firstLine="539"/>
      </w:pPr>
      <w:r w:rsidRPr="002E765A">
        <w:t>ПК 1.1. Организовывать и проводить работы по техническому обслуживанию и ремонту автотранспорта.</w:t>
      </w:r>
    </w:p>
    <w:p w:rsidR="00D35D74" w:rsidRPr="002E765A" w:rsidRDefault="00D35D74" w:rsidP="00D35D74">
      <w:pPr>
        <w:ind w:firstLine="539"/>
      </w:pPr>
      <w:r w:rsidRPr="002E765A">
        <w:t>ПК1.2. Осуществлять технический контроль при хранении, эксплуатации, техническом обслуживании и ремонте автотранспорта.</w:t>
      </w:r>
    </w:p>
    <w:p w:rsidR="00D35D74" w:rsidRPr="002E765A" w:rsidRDefault="00D35D74" w:rsidP="00D35D74">
      <w:pPr>
        <w:ind w:firstLine="540"/>
      </w:pPr>
      <w:r w:rsidRPr="002E765A">
        <w:t>ПК 1.3. Разрабатывать технологические процессы ремонта узлов и деталей.</w:t>
      </w:r>
    </w:p>
    <w:p w:rsidR="00D35D74" w:rsidRPr="002E765A" w:rsidRDefault="00D35D74" w:rsidP="00D35D74">
      <w:pPr>
        <w:ind w:firstLine="539"/>
      </w:pPr>
      <w:r w:rsidRPr="002E765A">
        <w:t>ПК 2.1. Планировать и организовывать работы по техническому обслуживанию и ремонту автотранспорта.</w:t>
      </w:r>
    </w:p>
    <w:p w:rsidR="00D35D74" w:rsidRPr="002E765A" w:rsidRDefault="00D35D74" w:rsidP="00D35D74">
      <w:pPr>
        <w:ind w:firstLine="540"/>
      </w:pPr>
      <w:r w:rsidRPr="002E765A">
        <w:t>ПК 2.3. Организовывать безопасное ведение работ при техническом обслуживании и ремонте автотранспорта.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D35D74" w:rsidRPr="002E765A" w:rsidRDefault="00D35D74" w:rsidP="00D35D74">
      <w:pPr>
        <w:rPr>
          <w:b/>
          <w:noProof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65A">
        <w:rPr>
          <w:b/>
        </w:rPr>
        <w:t>1.4 Рекомендуемое количество часов на освоение программы дисциплины:</w:t>
      </w:r>
    </w:p>
    <w:p w:rsidR="002E765A" w:rsidRPr="002E765A" w:rsidRDefault="002E765A" w:rsidP="002E765A">
      <w:pPr>
        <w:pStyle w:val="Default"/>
        <w:rPr>
          <w:color w:val="auto"/>
        </w:rPr>
      </w:pPr>
      <w:r w:rsidRPr="002E765A">
        <w:rPr>
          <w:color w:val="auto"/>
        </w:rPr>
        <w:t xml:space="preserve">максимальной учебной нагрузки обучающегося 82 часа, в том числе: </w:t>
      </w:r>
    </w:p>
    <w:p w:rsidR="002E765A" w:rsidRPr="002E765A" w:rsidRDefault="002E765A" w:rsidP="002E765A">
      <w:pPr>
        <w:pStyle w:val="Default"/>
        <w:rPr>
          <w:color w:val="auto"/>
        </w:rPr>
      </w:pPr>
      <w:r w:rsidRPr="002E765A">
        <w:rPr>
          <w:color w:val="auto"/>
        </w:rPr>
        <w:t xml:space="preserve"> обязательной аудиторной учебной нагрузки обучающегося 82 часов</w:t>
      </w: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E765A">
        <w:rPr>
          <w:b/>
        </w:rPr>
        <w:t>2 СТРУКТУРА И ПРИМЕРНОЕ СОДЕРЖАНИЕ УЧЕБНОЙ ДИСЦИПЛИНЫ</w:t>
      </w: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2E765A">
        <w:rPr>
          <w:b/>
        </w:rPr>
        <w:t xml:space="preserve">  2.1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E765A" w:rsidRPr="002E765A" w:rsidTr="00C9049C">
        <w:trPr>
          <w:trHeight w:val="460"/>
        </w:trPr>
        <w:tc>
          <w:tcPr>
            <w:tcW w:w="7904" w:type="dxa"/>
            <w:shd w:val="clear" w:color="auto" w:fill="auto"/>
          </w:tcPr>
          <w:p w:rsidR="002E765A" w:rsidRPr="002E765A" w:rsidRDefault="002E765A" w:rsidP="00C9049C">
            <w:pPr>
              <w:jc w:val="center"/>
            </w:pPr>
            <w:r w:rsidRPr="002E765A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E765A" w:rsidRPr="002E765A" w:rsidRDefault="002E765A" w:rsidP="00C9049C">
            <w:pPr>
              <w:jc w:val="center"/>
              <w:rPr>
                <w:i/>
                <w:iCs/>
              </w:rPr>
            </w:pPr>
            <w:r w:rsidRPr="002E765A">
              <w:rPr>
                <w:b/>
                <w:i/>
                <w:iCs/>
              </w:rPr>
              <w:t>Объем часов</w:t>
            </w:r>
          </w:p>
        </w:tc>
      </w:tr>
      <w:tr w:rsidR="002E765A" w:rsidRPr="002E765A" w:rsidTr="00C9049C">
        <w:trPr>
          <w:trHeight w:val="285"/>
        </w:trPr>
        <w:tc>
          <w:tcPr>
            <w:tcW w:w="7904" w:type="dxa"/>
            <w:shd w:val="clear" w:color="auto" w:fill="auto"/>
          </w:tcPr>
          <w:p w:rsidR="002E765A" w:rsidRPr="002E765A" w:rsidRDefault="002E765A" w:rsidP="00C9049C">
            <w:pPr>
              <w:rPr>
                <w:b/>
              </w:rPr>
            </w:pPr>
            <w:r w:rsidRPr="002E765A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E765A" w:rsidRPr="002E765A" w:rsidRDefault="002E765A" w:rsidP="00C9049C">
            <w:pPr>
              <w:jc w:val="center"/>
              <w:rPr>
                <w:b/>
                <w:iCs/>
              </w:rPr>
            </w:pPr>
            <w:r w:rsidRPr="002E765A">
              <w:rPr>
                <w:b/>
                <w:iCs/>
              </w:rPr>
              <w:t>82</w:t>
            </w:r>
          </w:p>
        </w:tc>
      </w:tr>
      <w:tr w:rsidR="002E765A" w:rsidRPr="002E765A" w:rsidTr="00C9049C">
        <w:tc>
          <w:tcPr>
            <w:tcW w:w="7904" w:type="dxa"/>
            <w:shd w:val="clear" w:color="auto" w:fill="auto"/>
          </w:tcPr>
          <w:p w:rsidR="002E765A" w:rsidRPr="002E765A" w:rsidRDefault="002E765A" w:rsidP="00C9049C">
            <w:pPr>
              <w:jc w:val="both"/>
            </w:pPr>
            <w:r w:rsidRPr="002E765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E765A" w:rsidRPr="002E765A" w:rsidRDefault="002E765A" w:rsidP="00C9049C">
            <w:pPr>
              <w:jc w:val="center"/>
              <w:rPr>
                <w:b/>
                <w:iCs/>
              </w:rPr>
            </w:pPr>
            <w:r w:rsidRPr="002E765A">
              <w:rPr>
                <w:b/>
                <w:iCs/>
              </w:rPr>
              <w:t>82</w:t>
            </w:r>
          </w:p>
        </w:tc>
      </w:tr>
      <w:tr w:rsidR="002E765A" w:rsidRPr="002E765A" w:rsidTr="00C9049C">
        <w:tc>
          <w:tcPr>
            <w:tcW w:w="7904" w:type="dxa"/>
            <w:shd w:val="clear" w:color="auto" w:fill="auto"/>
          </w:tcPr>
          <w:p w:rsidR="002E765A" w:rsidRPr="002E765A" w:rsidRDefault="002E765A" w:rsidP="00C9049C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2E765A" w:rsidRPr="002E765A" w:rsidRDefault="002E765A" w:rsidP="00C9049C">
            <w:pPr>
              <w:jc w:val="center"/>
              <w:rPr>
                <w:b/>
                <w:iCs/>
              </w:rPr>
            </w:pPr>
          </w:p>
        </w:tc>
      </w:tr>
      <w:tr w:rsidR="002E765A" w:rsidRPr="002E765A" w:rsidTr="00C9049C">
        <w:tc>
          <w:tcPr>
            <w:tcW w:w="7904" w:type="dxa"/>
            <w:shd w:val="clear" w:color="auto" w:fill="auto"/>
          </w:tcPr>
          <w:p w:rsidR="002E765A" w:rsidRPr="002E765A" w:rsidRDefault="002E765A" w:rsidP="00C9049C">
            <w:pPr>
              <w:jc w:val="both"/>
            </w:pPr>
            <w:r w:rsidRPr="002E765A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E765A" w:rsidRPr="002E765A" w:rsidRDefault="002E765A" w:rsidP="00C9049C">
            <w:pPr>
              <w:jc w:val="center"/>
              <w:rPr>
                <w:b/>
                <w:iCs/>
              </w:rPr>
            </w:pPr>
            <w:r w:rsidRPr="002E765A">
              <w:rPr>
                <w:b/>
                <w:iCs/>
              </w:rPr>
              <w:t>-----</w:t>
            </w:r>
          </w:p>
        </w:tc>
      </w:tr>
      <w:tr w:rsidR="002E765A" w:rsidRPr="002E765A" w:rsidTr="00C9049C">
        <w:tc>
          <w:tcPr>
            <w:tcW w:w="97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E765A" w:rsidRPr="002E765A" w:rsidRDefault="002E765A" w:rsidP="00C9049C">
            <w:pPr>
              <w:rPr>
                <w:i/>
                <w:iCs/>
              </w:rPr>
            </w:pPr>
            <w:r w:rsidRPr="002E765A">
              <w:rPr>
                <w:b/>
                <w:iCs/>
              </w:rPr>
              <w:t>Итоговая аттестация в форме</w:t>
            </w:r>
            <w:r w:rsidRPr="002E765A">
              <w:rPr>
                <w:i/>
                <w:iCs/>
              </w:rPr>
              <w:t xml:space="preserve">  </w:t>
            </w:r>
            <w:r w:rsidRPr="002E765A">
              <w:t xml:space="preserve"> дифференцированного зачета </w:t>
            </w:r>
            <w:r w:rsidRPr="002E765A">
              <w:rPr>
                <w:i/>
                <w:iCs/>
              </w:rPr>
              <w:t xml:space="preserve">  </w:t>
            </w:r>
          </w:p>
        </w:tc>
      </w:tr>
    </w:tbl>
    <w:p w:rsid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E765A" w:rsidSect="00996C61">
          <w:pgSz w:w="11906" w:h="16838"/>
          <w:pgMar w:top="719" w:right="850" w:bottom="899" w:left="900" w:header="708" w:footer="708" w:gutter="0"/>
          <w:cols w:space="708"/>
          <w:docGrid w:linePitch="360"/>
        </w:sect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E765A" w:rsidRPr="002E765A" w:rsidSect="00996C61">
          <w:pgSz w:w="11906" w:h="16838"/>
          <w:pgMar w:top="719" w:right="850" w:bottom="899" w:left="900" w:header="708" w:footer="708" w:gutter="0"/>
          <w:cols w:space="708"/>
          <w:docGrid w:linePitch="360"/>
        </w:sectPr>
      </w:pPr>
    </w:p>
    <w:p w:rsidR="002E765A" w:rsidRPr="002E765A" w:rsidRDefault="002E765A" w:rsidP="002E7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  <w:r w:rsidRPr="002E765A">
        <w:rPr>
          <w:b/>
        </w:rPr>
        <w:lastRenderedPageBreak/>
        <w:t>2.2. Примерный тематический план и содержание учебной дисциплины «</w:t>
      </w:r>
      <w:r w:rsidRPr="002E765A">
        <w:rPr>
          <w:b/>
          <w:bCs/>
        </w:rPr>
        <w:t>Основы безопасности жизнедеятельности</w:t>
      </w:r>
      <w:r w:rsidRPr="002E765A">
        <w:rPr>
          <w:b/>
        </w:rPr>
        <w:t>»</w:t>
      </w:r>
    </w:p>
    <w:p w:rsidR="002E765A" w:rsidRPr="002E765A" w:rsidRDefault="002E765A" w:rsidP="002E765A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8789"/>
        <w:gridCol w:w="1417"/>
        <w:gridCol w:w="1495"/>
      </w:tblGrid>
      <w:tr w:rsidR="002E765A" w:rsidRPr="002E765A" w:rsidTr="00C9049C">
        <w:trPr>
          <w:trHeight w:val="582"/>
        </w:trPr>
        <w:tc>
          <w:tcPr>
            <w:tcW w:w="3085" w:type="dxa"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E765A" w:rsidRPr="002E765A" w:rsidTr="00C9049C">
        <w:trPr>
          <w:trHeight w:val="300"/>
        </w:trPr>
        <w:tc>
          <w:tcPr>
            <w:tcW w:w="3085" w:type="dxa"/>
            <w:vMerge w:val="restart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Введение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 xml:space="preserve">                                          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2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1</w:t>
            </w:r>
          </w:p>
        </w:tc>
      </w:tr>
      <w:tr w:rsidR="002E765A" w:rsidRPr="002E765A" w:rsidTr="00C9049C">
        <w:trPr>
          <w:trHeight w:val="360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Основные понятия о воинской обязанности.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804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2E765A">
              <w:rPr>
                <w:b/>
                <w:bCs/>
                <w:iCs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b/>
                <w:sz w:val="24"/>
                <w:szCs w:val="24"/>
              </w:rPr>
            </w:pPr>
            <w:r w:rsidRPr="002E765A">
              <w:rPr>
                <w:b/>
                <w:sz w:val="24"/>
                <w:szCs w:val="24"/>
              </w:rPr>
              <w:t xml:space="preserve">       32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719"/>
        </w:trPr>
        <w:tc>
          <w:tcPr>
            <w:tcW w:w="3085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Тема1.1Воинская обязанность,            </w:t>
            </w:r>
          </w:p>
          <w:p w:rsidR="002E765A" w:rsidRPr="002E765A" w:rsidRDefault="002E765A" w:rsidP="00C9049C">
            <w:pPr>
              <w:rPr>
                <w:b/>
                <w:bCs/>
                <w:sz w:val="24"/>
                <w:szCs w:val="24"/>
              </w:rPr>
            </w:pPr>
            <w:r w:rsidRPr="002E765A">
              <w:rPr>
                <w:iCs/>
                <w:sz w:val="24"/>
                <w:szCs w:val="24"/>
              </w:rPr>
              <w:t>основные понятия о воинской обязанности. Организация воинского учета и его предназначение</w:t>
            </w:r>
          </w:p>
        </w:tc>
        <w:tc>
          <w:tcPr>
            <w:tcW w:w="8789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Первоначальная постановка граждан на воинский учет.</w:t>
            </w:r>
          </w:p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Призыв на военную службу. Прохождение в/с по контракту.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Альтернативная гражданская служба.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 6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 2</w:t>
            </w:r>
          </w:p>
        </w:tc>
      </w:tr>
      <w:tr w:rsidR="002E765A" w:rsidRPr="002E765A" w:rsidTr="00C9049C">
        <w:trPr>
          <w:trHeight w:val="1417"/>
        </w:trPr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1.2. Общие права и обязанности военнослужащих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Права и обязанности военнослужащих</w:t>
            </w:r>
          </w:p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1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33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1.3 Организация Вооруженных Сил государства России.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8"/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Организация вооруженных сил Московского государства в </w:t>
            </w:r>
            <w:r w:rsidRPr="002E765A">
              <w:rPr>
                <w:sz w:val="24"/>
                <w:szCs w:val="24"/>
                <w:lang w:val="en-US"/>
              </w:rPr>
              <w:t>XIV</w:t>
            </w:r>
            <w:r w:rsidRPr="002E765A">
              <w:rPr>
                <w:sz w:val="24"/>
                <w:szCs w:val="24"/>
              </w:rPr>
              <w:t>—</w:t>
            </w:r>
            <w:r w:rsidRPr="002E765A">
              <w:rPr>
                <w:sz w:val="24"/>
                <w:szCs w:val="24"/>
                <w:lang w:val="en-US"/>
              </w:rPr>
              <w:t>XV</w:t>
            </w:r>
            <w:r w:rsidRPr="002E765A">
              <w:rPr>
                <w:sz w:val="24"/>
                <w:szCs w:val="24"/>
              </w:rPr>
              <w:t xml:space="preserve"> веках. Военная реформа Ивана Грозного в середине </w:t>
            </w:r>
            <w:r w:rsidRPr="002E765A">
              <w:rPr>
                <w:sz w:val="24"/>
                <w:szCs w:val="24"/>
                <w:lang w:val="en-US"/>
              </w:rPr>
              <w:t>XVI</w:t>
            </w:r>
            <w:r w:rsidRPr="002E765A">
              <w:rPr>
                <w:sz w:val="24"/>
                <w:szCs w:val="24"/>
              </w:rPr>
              <w:t xml:space="preserve"> века. Военная реформа Петра </w:t>
            </w:r>
            <w:r w:rsidRPr="002E765A">
              <w:rPr>
                <w:sz w:val="24"/>
                <w:szCs w:val="24"/>
                <w:lang w:val="en-US"/>
              </w:rPr>
              <w:t>I</w:t>
            </w:r>
            <w:r w:rsidRPr="002E765A">
              <w:rPr>
                <w:sz w:val="24"/>
                <w:szCs w:val="24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2E765A">
              <w:rPr>
                <w:sz w:val="24"/>
                <w:szCs w:val="24"/>
                <w:lang w:val="en-US"/>
              </w:rPr>
              <w:t>XIX</w:t>
            </w:r>
            <w:r w:rsidRPr="002E765A">
              <w:rPr>
                <w:sz w:val="24"/>
                <w:szCs w:val="24"/>
              </w:rPr>
              <w:t xml:space="preserve"> века, создание массовой армии.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6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  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</w:t>
            </w:r>
          </w:p>
        </w:tc>
      </w:tr>
      <w:tr w:rsidR="002E765A" w:rsidRPr="002E765A" w:rsidTr="00C9049C">
        <w:trPr>
          <w:trHeight w:val="279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Тема1.4 Организационная структура Вооруженных сил России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8"/>
              <w:jc w:val="both"/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Создание Советских Вооруженных Сил, их структура и предназначение.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Вооруженные Силы РФ, их функции и задачи. Реформа Вооруженных Сил.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Виды и рода ВС. Воинские звания. 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Другие войска ВС. Общие права и обязанности военнослужащих.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Воинская дисциплина. Ее сущность и значение.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Ответственность за нарушение законодательства о военной службе.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Правила приема граждан в военные образовательные учреждения. </w:t>
            </w:r>
          </w:p>
          <w:p w:rsidR="002E765A" w:rsidRPr="002E765A" w:rsidRDefault="002E765A" w:rsidP="00C9049C">
            <w:pPr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 xml:space="preserve">Боевые традиции ВС России. Символы воинской чести, доблести и славы. 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>Ритуалы ВС РФ.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16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2</w:t>
            </w:r>
          </w:p>
        </w:tc>
      </w:tr>
      <w:tr w:rsidR="002E765A" w:rsidRPr="002E765A" w:rsidTr="00C9049C">
        <w:trPr>
          <w:trHeight w:val="166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Раздел2 Государственная система обеспечения безопасности населения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8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b/>
                <w:sz w:val="24"/>
                <w:szCs w:val="24"/>
              </w:rPr>
            </w:pPr>
            <w:r w:rsidRPr="002E765A">
              <w:rPr>
                <w:b/>
                <w:sz w:val="24"/>
                <w:szCs w:val="24"/>
              </w:rPr>
              <w:t xml:space="preserve">    24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207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 xml:space="preserve">Тема 2.1 </w:t>
            </w:r>
            <w:r w:rsidRPr="002E765A">
              <w:rPr>
                <w:sz w:val="24"/>
                <w:szCs w:val="24"/>
              </w:rPr>
              <w:t>Нормативно-правовая база и основы по защите населения от ЧС природного и техногенного характера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b/>
                <w:bCs/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Нормативно-правовая база РФ в области обеспечения безопасности населения в ЧС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  2</w:t>
            </w:r>
          </w:p>
        </w:tc>
      </w:tr>
      <w:tr w:rsidR="002E765A" w:rsidRPr="002E765A" w:rsidTr="00C9049C">
        <w:trPr>
          <w:trHeight w:val="271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 xml:space="preserve">Тема 2.2. </w:t>
            </w:r>
            <w:r w:rsidRPr="002E765A">
              <w:rPr>
                <w:bCs/>
                <w:spacing w:val="-3"/>
                <w:sz w:val="24"/>
                <w:szCs w:val="24"/>
              </w:rPr>
              <w:t xml:space="preserve">Единая государственная система предупреждения и ликвидации </w:t>
            </w:r>
            <w:r w:rsidRPr="002E765A">
              <w:rPr>
                <w:bCs/>
                <w:sz w:val="24"/>
                <w:szCs w:val="24"/>
              </w:rPr>
              <w:t>чрезвычайных ситуаций (РСЧС).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Единая государственная система предупреждения и ликвидации чрезвычайных ситуаций(РСЧС), история ее создания, предназначение, структура, задачи, </w:t>
            </w:r>
            <w:r w:rsidRPr="002E765A">
              <w:rPr>
                <w:spacing w:val="-1"/>
                <w:sz w:val="24"/>
                <w:szCs w:val="24"/>
              </w:rPr>
              <w:t>решаемые по защите населения от чрезвычайных ситуаций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205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>Тема 2.3. гражданская оборона (ГО)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Гражданская оборона, основные понятия и определения, задачи ГО. Структура и органы управления ГО. Современные средства поражения и их поражающие факторы. Ядерное оружие. Химическое оружие. Биологическое оружие. Мероприятия по защите населения. Оповещение населения об опасностях, возникающих в ЧС мирного и военного времени.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10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41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t>Тема 2.4 Защитные сооружения ГО.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Организация инженерной защиты населения от поражающих факторов ЧС мирного и военного времени. Защитные сооружения ГО. Основное предназначение защитных сооружений ГО. Виды защитных сооружений. Правила поведения в защитных сооружениях.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6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44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E765A">
              <w:rPr>
                <w:bCs/>
                <w:sz w:val="24"/>
                <w:szCs w:val="24"/>
              </w:rPr>
              <w:lastRenderedPageBreak/>
              <w:t xml:space="preserve">Тема 2.5 Аварийно-спасательные и другие неотложные </w:t>
            </w:r>
            <w:proofErr w:type="gramStart"/>
            <w:r w:rsidRPr="002E765A">
              <w:rPr>
                <w:bCs/>
                <w:sz w:val="24"/>
                <w:szCs w:val="24"/>
              </w:rPr>
              <w:t>работы.(</w:t>
            </w:r>
            <w:proofErr w:type="gramEnd"/>
            <w:r w:rsidRPr="002E765A">
              <w:rPr>
                <w:bCs/>
                <w:sz w:val="24"/>
                <w:szCs w:val="24"/>
              </w:rPr>
              <w:t>АСДНР)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АСДНР проводимые в зонах ЧС. Организация АСДНР.</w:t>
            </w:r>
          </w:p>
          <w:p w:rsidR="002E765A" w:rsidRPr="002E765A" w:rsidRDefault="002E765A" w:rsidP="00C9049C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Санитарная обработка людей после пребывания в зонах заражения.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412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b/>
                <w:bCs/>
                <w:sz w:val="24"/>
                <w:szCs w:val="24"/>
              </w:rPr>
              <w:t>Раздел 3 Обеспечение личной безопасности и сохранение здоровья.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b/>
                <w:sz w:val="24"/>
                <w:szCs w:val="24"/>
              </w:rPr>
            </w:pPr>
            <w:r w:rsidRPr="002E765A">
              <w:rPr>
                <w:b/>
                <w:sz w:val="24"/>
                <w:szCs w:val="24"/>
              </w:rPr>
              <w:t xml:space="preserve">     18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06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 xml:space="preserve">Тема 3.1 </w:t>
            </w:r>
            <w:r w:rsidRPr="002E765A">
              <w:rPr>
                <w:sz w:val="24"/>
                <w:szCs w:val="24"/>
              </w:rPr>
              <w:t>Обеспечение личной безопасности в повседневной жизни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b/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Обеспечение личной безопасности на </w:t>
            </w:r>
            <w:r>
              <w:rPr>
                <w:sz w:val="24"/>
                <w:szCs w:val="24"/>
              </w:rPr>
              <w:t>железной дороге</w:t>
            </w:r>
            <w:bookmarkStart w:id="0" w:name="_GoBack"/>
            <w:bookmarkEnd w:id="0"/>
            <w:r w:rsidRPr="002E765A">
              <w:rPr>
                <w:sz w:val="24"/>
                <w:szCs w:val="24"/>
              </w:rPr>
              <w:t>.</w:t>
            </w:r>
          </w:p>
          <w:p w:rsidR="002E765A" w:rsidRPr="002E765A" w:rsidRDefault="002E765A" w:rsidP="00C9049C">
            <w:pPr>
              <w:jc w:val="both"/>
              <w:rPr>
                <w:b/>
                <w:bCs/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Обеспечение личной безопасности в криминогенных ситуациях. Правила личной безопасности при угрозе террористического акта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71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3.2 Основные составляющие здорового образа жизни и их влияние на человека.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Здоровье и здоровый образ жизни. Общее понятие о здоровье. </w:t>
            </w:r>
            <w:proofErr w:type="gramStart"/>
            <w:r w:rsidRPr="002E765A">
              <w:rPr>
                <w:sz w:val="24"/>
                <w:szCs w:val="24"/>
              </w:rPr>
              <w:t>Факторы</w:t>
            </w:r>
            <w:proofErr w:type="gramEnd"/>
            <w:r w:rsidRPr="002E765A">
              <w:rPr>
                <w:sz w:val="24"/>
                <w:szCs w:val="24"/>
              </w:rPr>
              <w:t xml:space="preserve"> способствующие укреплению здоровья. Двигательная активность и закаливание организма. Занятия физической культурой.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4</w:t>
            </w: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12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Тема3.3 Репродуктивное здоровье человека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Репродуктивное здоровье как составляющая часть здоровья человека и общества.</w:t>
            </w: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21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3.4 Основные инфекционные заболевания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Основные инфекционные заболевания, их классификация и профилактика.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2</w:t>
            </w: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005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3.5 Вредные привычки</w:t>
            </w: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 xml:space="preserve">Тема 3.6 Наркотики.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lastRenderedPageBreak/>
              <w:t xml:space="preserve">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050"/>
        </w:trPr>
        <w:tc>
          <w:tcPr>
            <w:tcW w:w="3085" w:type="dxa"/>
            <w:vMerge/>
            <w:tcBorders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>Курение и его влияние на состояние здоровья. Табачный дым и его составные части. Пассивное курение и его влияние на здоровье.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200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Наркомания и токсикомания, общее понятие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2</w:t>
            </w: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  <w:p w:rsidR="002E765A" w:rsidRPr="002E765A" w:rsidRDefault="002E765A" w:rsidP="00C9049C">
            <w:pPr>
              <w:rPr>
                <w:b/>
                <w:sz w:val="24"/>
                <w:szCs w:val="24"/>
              </w:rPr>
            </w:pPr>
            <w:r w:rsidRPr="002E765A">
              <w:rPr>
                <w:b/>
                <w:sz w:val="24"/>
                <w:szCs w:val="24"/>
              </w:rPr>
              <w:t xml:space="preserve">       8</w:t>
            </w:r>
          </w:p>
        </w:tc>
        <w:tc>
          <w:tcPr>
            <w:tcW w:w="1495" w:type="dxa"/>
            <w:vMerge/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822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/>
                <w:bCs/>
                <w:sz w:val="24"/>
                <w:szCs w:val="24"/>
              </w:rPr>
              <w:lastRenderedPageBreak/>
              <w:t>Раздел 4 Основы медицинских знаний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12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3.7 оказание первой медицинской помощи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Первая мед. помощь при травмах и ранениях.</w:t>
            </w:r>
          </w:p>
          <w:p w:rsidR="002E765A" w:rsidRPr="002E765A" w:rsidRDefault="002E765A" w:rsidP="00C9049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 xml:space="preserve"> При острой сердечной недостаточности и инсульте при остановке сердца.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4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050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Тема 3.8 оказание первой медицинской помощи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E765A">
              <w:rPr>
                <w:rFonts w:eastAsia="Calibri"/>
                <w:bCs/>
                <w:sz w:val="24"/>
                <w:szCs w:val="24"/>
              </w:rPr>
              <w:t>Первая помощь при переломах, ожогах, шоке, обмороке и поражении эл. током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 2</w:t>
            </w:r>
          </w:p>
        </w:tc>
        <w:tc>
          <w:tcPr>
            <w:tcW w:w="149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  <w:tr w:rsidR="002E765A" w:rsidRPr="002E765A" w:rsidTr="00C9049C">
        <w:trPr>
          <w:trHeight w:val="1035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5A" w:rsidRPr="002E765A" w:rsidRDefault="002E765A" w:rsidP="00C9049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</w:tcBorders>
          </w:tcPr>
          <w:p w:rsidR="002E765A" w:rsidRPr="002E765A" w:rsidRDefault="002E765A" w:rsidP="00C9049C">
            <w:pPr>
              <w:jc w:val="both"/>
              <w:rPr>
                <w:b/>
                <w:bCs/>
                <w:sz w:val="24"/>
                <w:szCs w:val="24"/>
              </w:rPr>
            </w:pPr>
            <w:r w:rsidRPr="002E765A">
              <w:rPr>
                <w:b/>
                <w:sz w:val="24"/>
                <w:szCs w:val="24"/>
              </w:rPr>
              <w:t>Дифференцированный зачет по всем разделам программы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  <w:r w:rsidRPr="002E765A">
              <w:rPr>
                <w:sz w:val="24"/>
                <w:szCs w:val="24"/>
              </w:rPr>
              <w:t xml:space="preserve">       2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E765A" w:rsidRPr="002E765A" w:rsidRDefault="002E765A" w:rsidP="00C9049C">
            <w:pPr>
              <w:rPr>
                <w:sz w:val="24"/>
                <w:szCs w:val="24"/>
              </w:rPr>
            </w:pPr>
          </w:p>
        </w:tc>
      </w:tr>
    </w:tbl>
    <w:p w:rsidR="002E765A" w:rsidRPr="002E765A" w:rsidRDefault="002E765A" w:rsidP="002E765A"/>
    <w:p w:rsidR="00D35D74" w:rsidRPr="002E765A" w:rsidRDefault="00D35D74" w:rsidP="00D35D74">
      <w:pPr>
        <w:sectPr w:rsidR="00D35D74" w:rsidRPr="002E765A" w:rsidSect="00D35D74">
          <w:pgSz w:w="16838" w:h="11906" w:orient="landscape"/>
          <w:pgMar w:top="902" w:right="720" w:bottom="851" w:left="902" w:header="709" w:footer="709" w:gutter="0"/>
          <w:cols w:space="708"/>
          <w:docGrid w:linePitch="360"/>
        </w:sectPr>
      </w:pPr>
    </w:p>
    <w:p w:rsidR="00D35D74" w:rsidRPr="002E765A" w:rsidRDefault="00D35D74" w:rsidP="00D35D74"/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2E765A">
        <w:rPr>
          <w:b/>
          <w:caps/>
        </w:rPr>
        <w:t>3. условия реализации программы дисциплины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E765A">
        <w:rPr>
          <w:b/>
          <w:bCs/>
        </w:rPr>
        <w:t>3.1. Требования к минимальному материально-техническому обеспечению</w:t>
      </w:r>
    </w:p>
    <w:p w:rsidR="00D35D74" w:rsidRPr="002E765A" w:rsidRDefault="00D35D74" w:rsidP="00D35D74">
      <w:pPr>
        <w:pStyle w:val="Default"/>
        <w:ind w:firstLine="700"/>
        <w:jc w:val="both"/>
        <w:rPr>
          <w:color w:val="auto"/>
        </w:rPr>
      </w:pPr>
      <w:r w:rsidRPr="002E765A">
        <w:rPr>
          <w:color w:val="auto"/>
        </w:rPr>
        <w:t xml:space="preserve">Реализация программы дисциплины требует наличия учебного кабинета «Основ безопасности </w:t>
      </w:r>
      <w:proofErr w:type="gramStart"/>
      <w:r w:rsidRPr="002E765A">
        <w:rPr>
          <w:color w:val="auto"/>
        </w:rPr>
        <w:t>жизнедеятельности »</w:t>
      </w:r>
      <w:proofErr w:type="gramEnd"/>
      <w:r w:rsidRPr="002E765A">
        <w:rPr>
          <w:color w:val="auto"/>
        </w:rPr>
        <w:t xml:space="preserve">. </w:t>
      </w:r>
    </w:p>
    <w:p w:rsidR="00D35D74" w:rsidRPr="002E765A" w:rsidRDefault="00D35D74" w:rsidP="00D35D74">
      <w:pPr>
        <w:pStyle w:val="Default"/>
        <w:ind w:firstLine="700"/>
        <w:jc w:val="both"/>
        <w:rPr>
          <w:color w:val="auto"/>
        </w:rPr>
      </w:pPr>
      <w:r w:rsidRPr="002E765A">
        <w:rPr>
          <w:color w:val="auto"/>
        </w:rPr>
        <w:t xml:space="preserve">Оборудование учебного кабинета: </w:t>
      </w:r>
    </w:p>
    <w:p w:rsidR="00D35D74" w:rsidRPr="002E765A" w:rsidRDefault="00D35D74" w:rsidP="00D35D74">
      <w:pPr>
        <w:pStyle w:val="Default"/>
        <w:ind w:firstLine="700"/>
        <w:jc w:val="both"/>
        <w:rPr>
          <w:color w:val="auto"/>
        </w:rPr>
      </w:pPr>
      <w:r w:rsidRPr="002E765A">
        <w:rPr>
          <w:b/>
          <w:bCs/>
          <w:color w:val="auto"/>
        </w:rPr>
        <w:t xml:space="preserve">- </w:t>
      </w:r>
      <w:r w:rsidRPr="002E765A">
        <w:rPr>
          <w:color w:val="auto"/>
        </w:rPr>
        <w:t xml:space="preserve">посадочные места по количеству обучающихся; </w:t>
      </w:r>
    </w:p>
    <w:p w:rsidR="00D35D74" w:rsidRPr="002E765A" w:rsidRDefault="00D35D74" w:rsidP="00D35D74">
      <w:pPr>
        <w:pStyle w:val="Default"/>
        <w:ind w:firstLine="700"/>
        <w:jc w:val="both"/>
        <w:rPr>
          <w:color w:val="auto"/>
        </w:rPr>
      </w:pPr>
      <w:r w:rsidRPr="002E765A">
        <w:rPr>
          <w:color w:val="auto"/>
        </w:rPr>
        <w:t xml:space="preserve">- рабочее место преподавателя; </w:t>
      </w:r>
    </w:p>
    <w:p w:rsidR="00D35D74" w:rsidRPr="002E765A" w:rsidRDefault="00D35D74" w:rsidP="00D35D74">
      <w:pPr>
        <w:pStyle w:val="Default"/>
        <w:ind w:firstLine="700"/>
        <w:jc w:val="both"/>
        <w:rPr>
          <w:color w:val="auto"/>
        </w:rPr>
      </w:pPr>
      <w:r w:rsidRPr="002E765A">
        <w:rPr>
          <w:color w:val="auto"/>
        </w:rPr>
        <w:t>- комплект учебно-наглядных пособий по дисциплине «ОБЖ»</w:t>
      </w:r>
    </w:p>
    <w:p w:rsidR="00D35D74" w:rsidRPr="002E765A" w:rsidRDefault="00D35D74" w:rsidP="00D35D74">
      <w:pPr>
        <w:pStyle w:val="a3"/>
      </w:pPr>
      <w:r w:rsidRPr="002E765A">
        <w:t xml:space="preserve"> </w:t>
      </w:r>
    </w:p>
    <w:p w:rsidR="00D35D74" w:rsidRPr="002E765A" w:rsidRDefault="00D35D74" w:rsidP="00D35D74">
      <w:pPr>
        <w:pStyle w:val="a3"/>
        <w:rPr>
          <w:bCs/>
        </w:rPr>
      </w:pPr>
    </w:p>
    <w:p w:rsidR="00D35D74" w:rsidRPr="002E765A" w:rsidRDefault="00D35D74" w:rsidP="00D35D74">
      <w:pPr>
        <w:pStyle w:val="a3"/>
        <w:rPr>
          <w:bCs/>
        </w:rPr>
      </w:pPr>
      <w:r w:rsidRPr="002E765A">
        <w:rPr>
          <w:bCs/>
        </w:rPr>
        <w:t xml:space="preserve">Оборудование учебного кабинета: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5D74" w:rsidRPr="002E765A" w:rsidTr="00D35D74">
        <w:tc>
          <w:tcPr>
            <w:tcW w:w="9571" w:type="dxa"/>
            <w:tcBorders>
              <w:bottom w:val="single" w:sz="4" w:space="0" w:color="auto"/>
            </w:tcBorders>
          </w:tcPr>
          <w:p w:rsidR="00D35D74" w:rsidRPr="002E765A" w:rsidRDefault="00D35D74" w:rsidP="00D35D74">
            <w:pPr>
              <w:pStyle w:val="a3"/>
              <w:rPr>
                <w:bCs/>
              </w:rPr>
            </w:pPr>
            <w:r w:rsidRPr="002E765A">
              <w:rPr>
                <w:bCs/>
              </w:rPr>
              <w:t xml:space="preserve">Макеты АК-74,средства индивидуальной защиты (противогазы) </w:t>
            </w:r>
          </w:p>
        </w:tc>
      </w:tr>
      <w:tr w:rsidR="00D35D74" w:rsidRPr="002E765A" w:rsidTr="00D35D7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D35D74" w:rsidRPr="002E765A" w:rsidRDefault="00D35D74" w:rsidP="00D35D74">
            <w:pPr>
              <w:pStyle w:val="a3"/>
              <w:rPr>
                <w:bCs/>
              </w:rPr>
            </w:pPr>
            <w:r w:rsidRPr="002E765A">
              <w:rPr>
                <w:bCs/>
              </w:rPr>
              <w:t xml:space="preserve">Тематические стенды </w:t>
            </w:r>
          </w:p>
        </w:tc>
      </w:tr>
    </w:tbl>
    <w:p w:rsidR="00D35D74" w:rsidRPr="002E765A" w:rsidRDefault="00D35D74" w:rsidP="00D35D74">
      <w:pPr>
        <w:pStyle w:val="a3"/>
        <w:rPr>
          <w:bCs/>
        </w:rPr>
      </w:pPr>
    </w:p>
    <w:p w:rsidR="00D35D74" w:rsidRPr="002E765A" w:rsidRDefault="00D35D74" w:rsidP="00D35D74">
      <w:pPr>
        <w:pStyle w:val="a3"/>
        <w:rPr>
          <w:bCs/>
        </w:rPr>
      </w:pPr>
      <w:r w:rsidRPr="002E765A">
        <w:rPr>
          <w:bCs/>
        </w:rPr>
        <w:t>Технические средства обучения и программное обеспечение: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35D74" w:rsidRPr="002E765A" w:rsidTr="00D35D74">
        <w:tc>
          <w:tcPr>
            <w:tcW w:w="9571" w:type="dxa"/>
            <w:tcBorders>
              <w:bottom w:val="single" w:sz="4" w:space="0" w:color="auto"/>
            </w:tcBorders>
          </w:tcPr>
          <w:p w:rsidR="00D35D74" w:rsidRPr="002E765A" w:rsidRDefault="00D35D74" w:rsidP="00D35D74">
            <w:pPr>
              <w:pStyle w:val="a3"/>
              <w:rPr>
                <w:bCs/>
              </w:rPr>
            </w:pPr>
            <w:r w:rsidRPr="002E765A">
              <w:t>видеоаппаратура;</w:t>
            </w:r>
          </w:p>
        </w:tc>
      </w:tr>
      <w:tr w:rsidR="00D35D74" w:rsidRPr="002E765A" w:rsidTr="00D35D7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D35D74" w:rsidRPr="002E765A" w:rsidRDefault="00D35D74" w:rsidP="00D35D74">
            <w:pPr>
              <w:pStyle w:val="a3"/>
              <w:rPr>
                <w:bCs/>
              </w:rPr>
            </w:pPr>
            <w:r w:rsidRPr="002E765A">
              <w:t>персональный компьютер со стандартным программным обеспечением</w:t>
            </w:r>
          </w:p>
        </w:tc>
      </w:tr>
    </w:tbl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2E765A">
        <w:rPr>
          <w:b/>
        </w:rPr>
        <w:t>3.2. Информационное обеспечение обучения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E765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35D74" w:rsidRPr="002E765A" w:rsidRDefault="00D35D74" w:rsidP="00D35D74">
      <w:pPr>
        <w:jc w:val="both"/>
        <w:rPr>
          <w:b/>
          <w:bCs/>
          <w:i/>
        </w:rPr>
      </w:pPr>
      <w:r w:rsidRPr="002E765A">
        <w:rPr>
          <w:b/>
          <w:bCs/>
          <w:i/>
        </w:rPr>
        <w:t xml:space="preserve">Основные источники: </w:t>
      </w:r>
    </w:p>
    <w:p w:rsidR="00D35D74" w:rsidRPr="002E765A" w:rsidRDefault="00D35D74" w:rsidP="00D35D74">
      <w:pPr>
        <w:numPr>
          <w:ilvl w:val="0"/>
          <w:numId w:val="4"/>
        </w:numPr>
        <w:shd w:val="clear" w:color="auto" w:fill="FFFFFF"/>
        <w:tabs>
          <w:tab w:val="clear" w:pos="720"/>
          <w:tab w:val="num" w:pos="480"/>
        </w:tabs>
        <w:ind w:left="0" w:firstLine="360"/>
        <w:jc w:val="both"/>
      </w:pPr>
      <w:r w:rsidRPr="002E765A">
        <w:rPr>
          <w:bCs/>
        </w:rPr>
        <w:t>Основные источники:</w:t>
      </w:r>
      <w:r w:rsidRPr="002E765A">
        <w:t xml:space="preserve"> Безопасности жизнедеятельности. </w:t>
      </w:r>
      <w:proofErr w:type="gramStart"/>
      <w:r w:rsidRPr="002E765A">
        <w:t>Учебник .</w:t>
      </w:r>
      <w:proofErr w:type="gramEnd"/>
      <w:r w:rsidRPr="002E765A">
        <w:t xml:space="preserve"> Под ред.  В.И. </w:t>
      </w:r>
      <w:proofErr w:type="spellStart"/>
      <w:r w:rsidRPr="002E765A">
        <w:t>Бондин</w:t>
      </w:r>
      <w:proofErr w:type="spellEnd"/>
      <w:r w:rsidRPr="002E765A">
        <w:t xml:space="preserve">, Ю.Г. </w:t>
      </w:r>
      <w:proofErr w:type="spellStart"/>
      <w:r w:rsidRPr="002E765A">
        <w:t>Семехин</w:t>
      </w:r>
      <w:proofErr w:type="spellEnd"/>
      <w:r w:rsidRPr="002E765A">
        <w:t xml:space="preserve">, О.Г. </w:t>
      </w:r>
      <w:proofErr w:type="spellStart"/>
      <w:r w:rsidRPr="002E765A">
        <w:t>Бериев</w:t>
      </w:r>
      <w:proofErr w:type="spellEnd"/>
      <w:r w:rsidRPr="002E765A">
        <w:t xml:space="preserve"> - М., 2009.</w:t>
      </w:r>
    </w:p>
    <w:p w:rsidR="00D35D74" w:rsidRPr="002E765A" w:rsidRDefault="00D35D74" w:rsidP="00D35D74">
      <w:pPr>
        <w:numPr>
          <w:ilvl w:val="0"/>
          <w:numId w:val="4"/>
        </w:numPr>
        <w:shd w:val="clear" w:color="auto" w:fill="FFFFFF"/>
        <w:tabs>
          <w:tab w:val="clear" w:pos="720"/>
          <w:tab w:val="num" w:pos="480"/>
        </w:tabs>
        <w:ind w:left="0" w:right="5" w:firstLine="360"/>
        <w:jc w:val="both"/>
      </w:pPr>
      <w:r w:rsidRPr="002E765A">
        <w:t xml:space="preserve"> Безопасности жизнедеятельности. Учебное пособие. Под ред. </w:t>
      </w:r>
      <w:proofErr w:type="spellStart"/>
      <w:r w:rsidRPr="002E765A">
        <w:t>Э.А.Арустамов</w:t>
      </w:r>
      <w:proofErr w:type="spellEnd"/>
      <w:r w:rsidRPr="002E765A">
        <w:t xml:space="preserve">, </w:t>
      </w:r>
      <w:proofErr w:type="spellStart"/>
      <w:r w:rsidRPr="002E765A">
        <w:t>Н.В.Косолапова</w:t>
      </w:r>
      <w:proofErr w:type="spellEnd"/>
      <w:r w:rsidRPr="002E765A">
        <w:t xml:space="preserve">, </w:t>
      </w:r>
      <w:proofErr w:type="spellStart"/>
      <w:r w:rsidRPr="002E765A">
        <w:t>Н.А.Прокопенко</w:t>
      </w:r>
      <w:proofErr w:type="spellEnd"/>
      <w:r w:rsidRPr="002E765A">
        <w:t xml:space="preserve">, </w:t>
      </w:r>
      <w:proofErr w:type="spellStart"/>
      <w:r w:rsidRPr="002E765A">
        <w:t>Г.В.Гуськов</w:t>
      </w:r>
      <w:proofErr w:type="spellEnd"/>
      <w:r w:rsidRPr="002E765A">
        <w:t xml:space="preserve"> - М., 2009.</w:t>
      </w:r>
    </w:p>
    <w:p w:rsidR="00D35D74" w:rsidRPr="002E765A" w:rsidRDefault="00D35D74" w:rsidP="00D35D74">
      <w:pPr>
        <w:shd w:val="clear" w:color="auto" w:fill="FFFFFF"/>
        <w:tabs>
          <w:tab w:val="num" w:pos="480"/>
        </w:tabs>
        <w:ind w:right="5"/>
        <w:jc w:val="both"/>
      </w:pPr>
      <w:r w:rsidRPr="002E765A">
        <w:t xml:space="preserve">      3.    Безопасность жизнедеятельности в чрезвычайных ситуациях. Под ред. </w:t>
      </w:r>
      <w:proofErr w:type="spellStart"/>
      <w:r w:rsidRPr="002E765A">
        <w:t>Б.С.Мастрюков</w:t>
      </w:r>
      <w:proofErr w:type="spellEnd"/>
      <w:r w:rsidRPr="002E765A">
        <w:t xml:space="preserve"> - М., 2008.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65A">
        <w:rPr>
          <w:bCs/>
        </w:rPr>
        <w:t>Дополнительные источники:</w:t>
      </w:r>
    </w:p>
    <w:p w:rsidR="00D35D74" w:rsidRPr="002E765A" w:rsidRDefault="00D35D74" w:rsidP="00D35D74">
      <w:pPr>
        <w:pStyle w:val="a4"/>
        <w:numPr>
          <w:ilvl w:val="0"/>
          <w:numId w:val="5"/>
        </w:num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65A">
        <w:rPr>
          <w:bCs/>
        </w:rPr>
        <w:t xml:space="preserve">Личная безопасность в чрезвычайных ситуациях. Под ред. Н.А. </w:t>
      </w:r>
      <w:proofErr w:type="spellStart"/>
      <w:r w:rsidRPr="002E765A">
        <w:rPr>
          <w:bCs/>
        </w:rPr>
        <w:t>Крючек</w:t>
      </w:r>
      <w:proofErr w:type="spellEnd"/>
      <w:r w:rsidRPr="002E765A">
        <w:rPr>
          <w:bCs/>
        </w:rPr>
        <w:t xml:space="preserve">, М.И. Кузнецов, В.Н. </w:t>
      </w:r>
      <w:proofErr w:type="spellStart"/>
      <w:r w:rsidRPr="002E765A">
        <w:rPr>
          <w:bCs/>
        </w:rPr>
        <w:t>Латчук</w:t>
      </w:r>
      <w:proofErr w:type="spellEnd"/>
      <w:r w:rsidRPr="002E765A">
        <w:rPr>
          <w:bCs/>
        </w:rPr>
        <w:t>, С.В. Петров.  2008г.</w:t>
      </w:r>
    </w:p>
    <w:p w:rsidR="00D35D74" w:rsidRPr="002E765A" w:rsidRDefault="00D35D74" w:rsidP="00D35D74">
      <w:pPr>
        <w:pStyle w:val="a4"/>
        <w:numPr>
          <w:ilvl w:val="0"/>
          <w:numId w:val="5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65A">
        <w:rPr>
          <w:bCs/>
        </w:rPr>
        <w:t xml:space="preserve"> Первая помощь в экстремальных ситуациях. Под ред. С.В. Петров, В.Г. Бубнов.  2008г.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65A">
        <w:rPr>
          <w:bCs/>
        </w:rPr>
        <w:t xml:space="preserve">       3.   Безопасность жизнедеятельности - экзаменационные ответы. Под ред. Т.А. </w:t>
      </w:r>
      <w:proofErr w:type="spellStart"/>
      <w:r w:rsidRPr="002E765A">
        <w:rPr>
          <w:bCs/>
        </w:rPr>
        <w:t>Хван</w:t>
      </w:r>
      <w:proofErr w:type="spellEnd"/>
      <w:r w:rsidRPr="002E765A">
        <w:rPr>
          <w:bCs/>
        </w:rPr>
        <w:t xml:space="preserve">, П.А. </w:t>
      </w:r>
      <w:proofErr w:type="spellStart"/>
      <w:r w:rsidRPr="002E765A">
        <w:rPr>
          <w:bCs/>
        </w:rPr>
        <w:t>Хван</w:t>
      </w:r>
      <w:proofErr w:type="spellEnd"/>
      <w:r w:rsidRPr="002E765A">
        <w:rPr>
          <w:bCs/>
        </w:rPr>
        <w:t>. 2002г.</w:t>
      </w:r>
    </w:p>
    <w:p w:rsidR="00D35D74" w:rsidRPr="002E765A" w:rsidRDefault="00D35D74" w:rsidP="00D35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65A">
        <w:rPr>
          <w:bCs/>
        </w:rPr>
        <w:t xml:space="preserve">      4.   Интернет-ресурсы.     </w:t>
      </w:r>
    </w:p>
    <w:p w:rsidR="00D35D74" w:rsidRPr="002E765A" w:rsidRDefault="00D35D74" w:rsidP="00D35D74">
      <w:pPr>
        <w:pStyle w:val="Default"/>
        <w:ind w:left="720" w:hanging="360"/>
        <w:jc w:val="both"/>
      </w:pPr>
      <w:r w:rsidRPr="002E765A">
        <w:t xml:space="preserve"> http://www.edu-all.ru/pages/links/all_links.asp?page=1&amp;razdel=9</w:t>
      </w:r>
    </w:p>
    <w:p w:rsidR="00D35D74" w:rsidRPr="002E765A" w:rsidRDefault="00D35D74" w:rsidP="00D35D74">
      <w:pPr>
        <w:pStyle w:val="Default"/>
        <w:ind w:left="720" w:hanging="360"/>
        <w:jc w:val="both"/>
      </w:pPr>
      <w:r w:rsidRPr="002E765A">
        <w:t xml:space="preserve"> Юридическая Россия </w:t>
      </w:r>
      <w:hyperlink r:id="rId7" w:history="1">
        <w:r w:rsidRPr="002E765A">
          <w:rPr>
            <w:rStyle w:val="a5"/>
          </w:rPr>
          <w:t>http://www.law.edu.ru/book/book.asp?bookID=1212788</w:t>
        </w:r>
      </w:hyperlink>
    </w:p>
    <w:p w:rsidR="00D35D74" w:rsidRPr="002E765A" w:rsidRDefault="00D35D74" w:rsidP="00D35D74">
      <w:pPr>
        <w:pStyle w:val="Default"/>
        <w:jc w:val="both"/>
      </w:pPr>
      <w:r w:rsidRPr="002E765A">
        <w:rPr>
          <w:b/>
          <w:caps/>
        </w:rPr>
        <w:t>4. Контроль и оценка результатов освоения Дисциплины</w:t>
      </w:r>
    </w:p>
    <w:p w:rsidR="00D35D74" w:rsidRPr="002E765A" w:rsidRDefault="00D35D74" w:rsidP="00D35D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2E765A">
        <w:rPr>
          <w:b/>
        </w:rPr>
        <w:t>Контроль</w:t>
      </w:r>
      <w:r w:rsidRPr="002E765A">
        <w:t xml:space="preserve"> </w:t>
      </w:r>
      <w:r w:rsidRPr="002E765A">
        <w:rPr>
          <w:b/>
        </w:rPr>
        <w:t>и оценка:</w:t>
      </w:r>
    </w:p>
    <w:p w:rsidR="00D35D74" w:rsidRPr="002E765A" w:rsidRDefault="00D35D74" w:rsidP="00D35D74">
      <w:pPr>
        <w:pStyle w:val="Default"/>
        <w:jc w:val="both"/>
      </w:pPr>
      <w:r w:rsidRPr="002E765A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</w:p>
    <w:p w:rsidR="00D35D74" w:rsidRPr="002E765A" w:rsidRDefault="00D35D74" w:rsidP="00D35D74"/>
    <w:tbl>
      <w:tblPr>
        <w:tblW w:w="9618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66"/>
        <w:gridCol w:w="2452"/>
      </w:tblGrid>
      <w:tr w:rsidR="00D35D74" w:rsidRPr="002E765A" w:rsidTr="00D35D74">
        <w:trPr>
          <w:trHeight w:val="735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center"/>
            </w:pPr>
            <w:r w:rsidRPr="002E765A">
              <w:rPr>
                <w:b/>
                <w:bCs/>
              </w:rPr>
              <w:t xml:space="preserve">Результаты обучения </w:t>
            </w:r>
          </w:p>
          <w:p w:rsidR="00D35D74" w:rsidRPr="002E765A" w:rsidRDefault="00D35D74" w:rsidP="00D35D74">
            <w:pPr>
              <w:pStyle w:val="Default"/>
              <w:jc w:val="center"/>
            </w:pPr>
            <w:r w:rsidRPr="002E765A"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center"/>
            </w:pPr>
            <w:r w:rsidRPr="002E765A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D35D74" w:rsidRPr="002E765A" w:rsidTr="00D35D74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rPr>
                <w:b/>
                <w:bCs/>
              </w:rPr>
              <w:t xml:space="preserve">Умения: </w:t>
            </w: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владеть способами защиты населения от чрезвычайных ситуаций природного и техногенного характера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r w:rsidRPr="002E765A">
              <w:t xml:space="preserve">Опрос в </w:t>
            </w:r>
            <w:proofErr w:type="gramStart"/>
            <w:r w:rsidRPr="002E765A">
              <w:t>виде  тестирования</w:t>
            </w:r>
            <w:proofErr w:type="gramEnd"/>
            <w:r w:rsidRPr="002E765A">
              <w:t>, оценка результатов тестирования</w:t>
            </w:r>
          </w:p>
          <w:p w:rsidR="00D35D74" w:rsidRPr="002E765A" w:rsidRDefault="00D35D74" w:rsidP="00D35D74">
            <w:r w:rsidRPr="002E765A">
              <w:lastRenderedPageBreak/>
              <w:t>Оценка результатов выполнения внеаудиторных заданий.</w:t>
            </w:r>
          </w:p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пользоваться средствами индивидуальной и коллективной защиты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оценивать уровень своей подготовленности и осуществлять </w:t>
            </w:r>
            <w:r w:rsidRPr="002E765A">
              <w:lastRenderedPageBreak/>
              <w:t xml:space="preserve">осознанное самоопределение по отношению к военной службе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lastRenderedPageBreak/>
              <w:t xml:space="preserve">использовать приобретенные знания и умения в практической деятельности и повседневной жизни: для ведения здорового образа жизни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</w:pPr>
          </w:p>
        </w:tc>
      </w:tr>
      <w:tr w:rsidR="00D35D74" w:rsidRPr="002E765A" w:rsidTr="00D35D74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оказания первой медицинской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развития в себе духовных и физических качеств, необходимых для военной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вызова (обращения за помощью) в случае необходимости соответствующей службы экстренной помощи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205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rPr>
                <w:b/>
                <w:bCs/>
              </w:rPr>
              <w:t xml:space="preserve">Знания: </w:t>
            </w: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 </w:t>
            </w:r>
          </w:p>
        </w:tc>
        <w:tc>
          <w:tcPr>
            <w:tcW w:w="24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r w:rsidRPr="002E765A">
              <w:t xml:space="preserve">Опрос в </w:t>
            </w:r>
            <w:proofErr w:type="gramStart"/>
            <w:r w:rsidRPr="002E765A">
              <w:t>виде  тестирования</w:t>
            </w:r>
            <w:proofErr w:type="gramEnd"/>
            <w:r w:rsidRPr="002E765A">
              <w:t>, оценка результатов тестирования</w:t>
            </w:r>
          </w:p>
          <w:p w:rsidR="00D35D74" w:rsidRPr="002E765A" w:rsidRDefault="00D35D74" w:rsidP="00D35D74">
            <w:pPr>
              <w:pStyle w:val="Default"/>
              <w:jc w:val="both"/>
            </w:pPr>
            <w:r w:rsidRPr="002E765A">
              <w:t>Оценка результатов выполнения внеаудиторных заданий.</w:t>
            </w: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потенциальные опасности природного, техногенного и социального происхождения, характерные для региона проживания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основы российского законодательства об обороне государства и воинской обязанности граждан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порядок первоначальной постановки на воинский учет, медицинского освидетельствования, призыва на военную службу, состав и предназначение Вооруженных Сил Российской Федерации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основные права и обязанности граждан до призыва на военную службу, во время прохождения военной службы и пребывания в запасе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556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379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требования, предъявляемые военной службой к уровню подготовленности призывника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  <w:tr w:rsidR="00D35D74" w:rsidRPr="002E765A" w:rsidTr="00D35D74">
        <w:trPr>
          <w:trHeight w:val="201"/>
        </w:trPr>
        <w:tc>
          <w:tcPr>
            <w:tcW w:w="7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  <w:r w:rsidRPr="002E765A">
              <w:t xml:space="preserve">предназначение, структуры и задачи РСЧС </w:t>
            </w:r>
          </w:p>
        </w:tc>
        <w:tc>
          <w:tcPr>
            <w:tcW w:w="24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5D74" w:rsidRPr="002E765A" w:rsidRDefault="00D35D74" w:rsidP="00D35D74">
            <w:pPr>
              <w:pStyle w:val="Default"/>
              <w:jc w:val="both"/>
            </w:pPr>
          </w:p>
        </w:tc>
      </w:tr>
    </w:tbl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/>
    <w:p w:rsidR="00D35D74" w:rsidRPr="002E765A" w:rsidRDefault="00D35D74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C31D1A" w:rsidRPr="002E765A" w:rsidRDefault="00C31D1A" w:rsidP="00D35D74">
      <w:pPr>
        <w:rPr>
          <w:b/>
          <w:noProof/>
        </w:rPr>
      </w:pPr>
    </w:p>
    <w:p w:rsidR="00D35D74" w:rsidRPr="002E765A" w:rsidRDefault="00D35D74" w:rsidP="00D35D74">
      <w:pPr>
        <w:rPr>
          <w:b/>
          <w:noProof/>
        </w:rPr>
      </w:pPr>
    </w:p>
    <w:sectPr w:rsidR="00D35D74" w:rsidRPr="002E765A" w:rsidSect="00D35D74">
      <w:pgSz w:w="11906" w:h="16838"/>
      <w:pgMar w:top="719" w:right="850" w:bottom="89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D2B" w:rsidRDefault="00CD5D2B" w:rsidP="00D35D74">
      <w:r>
        <w:separator/>
      </w:r>
    </w:p>
  </w:endnote>
  <w:endnote w:type="continuationSeparator" w:id="0">
    <w:p w:rsidR="00CD5D2B" w:rsidRDefault="00CD5D2B" w:rsidP="00D3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D2B" w:rsidRDefault="00CD5D2B" w:rsidP="00D35D74">
      <w:r>
        <w:separator/>
      </w:r>
    </w:p>
  </w:footnote>
  <w:footnote w:type="continuationSeparator" w:id="0">
    <w:p w:rsidR="00CD5D2B" w:rsidRDefault="00CD5D2B" w:rsidP="00D35D74">
      <w:r>
        <w:continuationSeparator/>
      </w:r>
    </w:p>
  </w:footnote>
  <w:footnote w:id="1">
    <w:p w:rsidR="00D35D74" w:rsidRPr="00467E3A" w:rsidRDefault="00D35D74" w:rsidP="00D35D74">
      <w:pPr>
        <w:pStyle w:val="a7"/>
        <w:rPr>
          <w:i/>
        </w:rPr>
      </w:pPr>
      <w:r>
        <w:rPr>
          <w:rStyle w:val="a9"/>
        </w:rPr>
        <w:footnoteRef/>
      </w:r>
      <w:r>
        <w:t xml:space="preserve"> </w:t>
      </w:r>
      <w:r w:rsidRPr="00467E3A">
        <w:rPr>
          <w:i/>
        </w:rPr>
        <w:t>Рабочая программа учебной дисциплины, разработанной на основании примерной основной образовательной программы, по актуализированным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B39"/>
    <w:multiLevelType w:val="hybridMultilevel"/>
    <w:tmpl w:val="DA92C706"/>
    <w:lvl w:ilvl="0" w:tplc="C9007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4005D"/>
    <w:multiLevelType w:val="hybridMultilevel"/>
    <w:tmpl w:val="67B88FDA"/>
    <w:lvl w:ilvl="0" w:tplc="040CA5B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6BCC3A25"/>
    <w:multiLevelType w:val="hybridMultilevel"/>
    <w:tmpl w:val="529A4F4A"/>
    <w:lvl w:ilvl="0" w:tplc="709A360A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4" w15:restartNumberingAfterBreak="0">
    <w:nsid w:val="7BD31810"/>
    <w:multiLevelType w:val="hybridMultilevel"/>
    <w:tmpl w:val="90C2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D74"/>
    <w:rsid w:val="002E765A"/>
    <w:rsid w:val="006E215F"/>
    <w:rsid w:val="00C31D1A"/>
    <w:rsid w:val="00CD5D2B"/>
    <w:rsid w:val="00D3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D292"/>
  <w15:docId w15:val="{867EE98F-0029-407C-BAEE-151601C8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5D7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35D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D3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5D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35D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35D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note text"/>
    <w:basedOn w:val="a"/>
    <w:link w:val="a8"/>
    <w:uiPriority w:val="99"/>
    <w:semiHidden/>
    <w:rsid w:val="00D35D7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D35D74"/>
    <w:rPr>
      <w:vertAlign w:val="superscript"/>
    </w:rPr>
  </w:style>
  <w:style w:type="paragraph" w:customStyle="1" w:styleId="c17">
    <w:name w:val="c17"/>
    <w:basedOn w:val="a"/>
    <w:rsid w:val="00D35D74"/>
    <w:pPr>
      <w:spacing w:before="100" w:beforeAutospacing="1" w:after="100" w:afterAutospacing="1"/>
    </w:pPr>
  </w:style>
  <w:style w:type="character" w:customStyle="1" w:styleId="c0">
    <w:name w:val="c0"/>
    <w:basedOn w:val="a0"/>
    <w:rsid w:val="00D35D74"/>
  </w:style>
  <w:style w:type="paragraph" w:customStyle="1" w:styleId="c29">
    <w:name w:val="c29"/>
    <w:basedOn w:val="a"/>
    <w:rsid w:val="00D35D74"/>
    <w:pPr>
      <w:spacing w:before="100" w:beforeAutospacing="1" w:after="100" w:afterAutospacing="1"/>
    </w:pPr>
  </w:style>
  <w:style w:type="character" w:customStyle="1" w:styleId="c27">
    <w:name w:val="c27"/>
    <w:basedOn w:val="a0"/>
    <w:rsid w:val="00D35D74"/>
  </w:style>
  <w:style w:type="paragraph" w:customStyle="1" w:styleId="c8">
    <w:name w:val="c8"/>
    <w:basedOn w:val="a"/>
    <w:rsid w:val="00D35D74"/>
    <w:pPr>
      <w:spacing w:before="100" w:beforeAutospacing="1" w:after="100" w:afterAutospacing="1"/>
    </w:pPr>
  </w:style>
  <w:style w:type="paragraph" w:customStyle="1" w:styleId="c7">
    <w:name w:val="c7"/>
    <w:basedOn w:val="a"/>
    <w:rsid w:val="00D35D74"/>
    <w:pPr>
      <w:spacing w:before="100" w:beforeAutospacing="1" w:after="100" w:afterAutospacing="1"/>
    </w:pPr>
  </w:style>
  <w:style w:type="paragraph" w:customStyle="1" w:styleId="c23">
    <w:name w:val="c23"/>
    <w:basedOn w:val="a"/>
    <w:rsid w:val="00D35D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w.edu.ru/book/book.asp?bookID=12127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2424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2020-08-14T06:58:00Z</dcterms:created>
  <dcterms:modified xsi:type="dcterms:W3CDTF">2020-08-31T05:32:00Z</dcterms:modified>
</cp:coreProperties>
</file>